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4F" w:rsidRDefault="0090503D" w:rsidP="00344B4F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     На 1 апреля</w:t>
      </w:r>
      <w:r w:rsidR="00344B4F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2022 года в Промышленном парке</w:t>
      </w: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Республики Бурятия размещено 21 резидент</w:t>
      </w:r>
      <w:r w:rsidR="00344B4F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с инвестиционными проектами по производству промышленной продукции: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«АЖУР» — производство верхнего трикотажа, чулочно-носочных изделий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ООО «Байкальский текстильный комбинат» — производство </w:t>
      </w:r>
      <w:r w:rsidR="009378BD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бельевого трикотажа,</w:t>
      </w:r>
      <w:r w:rsidR="009378BD"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</w:t>
      </w: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шерстяной пряжи для промышленных предприятий</w:t>
      </w:r>
      <w:r w:rsidR="009378BD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ООО «Структура» — производство алюминиевых конструкций, 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роллетных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систем, малогабаритных сооружений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Развивайка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» — </w:t>
      </w:r>
      <w:r w:rsidRPr="00195D4F">
        <w:rPr>
          <w:rFonts w:ascii="Arial" w:hAnsi="Arial" w:cs="Arial"/>
          <w:sz w:val="26"/>
          <w:szCs w:val="26"/>
        </w:rPr>
        <w:t>производство из древесины детских развивающих модулей, игрушек, товаров для дома и хобби</w:t>
      </w:r>
      <w:r w:rsidRPr="00195D4F">
        <w:rPr>
          <w:rFonts w:ascii="Times New Roman" w:hAnsi="Times New Roman"/>
        </w:rPr>
        <w:t xml:space="preserve"> 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ИП Оглоблин Павел Владимирович — производство мягкой мебели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Ориентал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Вэй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» — производство художественных изделий и украшений из нефрита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Байкалагропром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» — производство бетона и строительных изделий из бетона, террасной доски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Шэнэскин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» — производство коллаген-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ламининовой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матрицы «NOVOSKIN»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Биэйр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системы» — производство фильтрующих элементов и систем очистки сточных вод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Байкалпромгаз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» — создание завода по производству технических газов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Оптолюкс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» — производство светодиодного оборудования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«Зенит» — производство малых архитектурных форм из гранита</w:t>
      </w:r>
    </w:p>
    <w:p w:rsid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Мододо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» — производство статуэток из дерева 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Хутага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» — производство ножей «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Хутага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»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«Фрегат» — производство охранно-пож</w:t>
      </w:r>
      <w:r w:rsidR="0095489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арных</w:t>
      </w: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приборов</w:t>
      </w:r>
    </w:p>
    <w:p w:rsidR="00195D4F" w:rsidRPr="00195D4F" w:rsidRDefault="0090503D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</w:t>
      </w:r>
      <w:proofErr w:type="spellStart"/>
      <w:r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Аркода</w:t>
      </w:r>
      <w:proofErr w:type="spellEnd"/>
      <w:r w:rsidR="00195D4F"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» — производство </w:t>
      </w:r>
      <w:r w:rsidR="0095489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антивандального уличного </w:t>
      </w:r>
      <w:r w:rsidR="00195D4F"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спортивного оборудования</w:t>
      </w:r>
      <w:r w:rsidR="0095489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и уличных тренажеров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«Система»- производство вентиляционного оборудования и противопожарных дверей</w:t>
      </w:r>
    </w:p>
    <w:p w:rsidR="00195D4F" w:rsidRP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Металлпрофстрой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»- производство кровельного и фасадного 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профлиста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, 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металлочерепицы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, </w:t>
      </w:r>
      <w:proofErr w:type="spellStart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металлосайдинга</w:t>
      </w:r>
      <w:proofErr w:type="spellEnd"/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, водосливных систем и водосборов</w:t>
      </w:r>
    </w:p>
    <w:p w:rsidR="00195D4F" w:rsidRDefault="00195D4F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95D4F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«ВИК» - производство серийной мебели и изделий из камня</w:t>
      </w:r>
    </w:p>
    <w:p w:rsidR="0090503D" w:rsidRDefault="0090503D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ru-RU"/>
        </w:rPr>
        <w:lastRenderedPageBreak/>
        <w:t>ООО «</w:t>
      </w:r>
      <w:proofErr w:type="spellStart"/>
      <w:r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АрболитЭко</w:t>
      </w:r>
      <w:proofErr w:type="spellEnd"/>
      <w:r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» - производство </w:t>
      </w:r>
      <w:proofErr w:type="spellStart"/>
      <w:r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арболитных</w:t>
      </w:r>
      <w:proofErr w:type="spellEnd"/>
      <w:r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блоков</w:t>
      </w:r>
    </w:p>
    <w:p w:rsidR="0090503D" w:rsidRPr="00195D4F" w:rsidRDefault="0090503D" w:rsidP="00195D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ООО «Территория игры» - производство фасадных термопанелей</w:t>
      </w:r>
      <w:bookmarkStart w:id="0" w:name="_GoBack"/>
      <w:bookmarkEnd w:id="0"/>
    </w:p>
    <w:p w:rsidR="00091F80" w:rsidRDefault="00091F80"/>
    <w:sectPr w:rsidR="0009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FC8"/>
    <w:multiLevelType w:val="multilevel"/>
    <w:tmpl w:val="58B4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4F"/>
    <w:rsid w:val="00091F80"/>
    <w:rsid w:val="00195D4F"/>
    <w:rsid w:val="00344B4F"/>
    <w:rsid w:val="0090503D"/>
    <w:rsid w:val="009378BD"/>
    <w:rsid w:val="0095489B"/>
    <w:rsid w:val="00A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2022-03-24T02:21:00Z</dcterms:created>
  <dcterms:modified xsi:type="dcterms:W3CDTF">2022-04-07T03:51:00Z</dcterms:modified>
</cp:coreProperties>
</file>